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BC" w:rsidRDefault="000405BC" w:rsidP="000405BC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 s materskou školou, SNP 446/178, Hraň</w:t>
      </w:r>
    </w:p>
    <w:p w:rsidR="000405BC" w:rsidRDefault="000405BC" w:rsidP="000405B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Default="000405BC" w:rsidP="000405B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Default="000405BC" w:rsidP="000405B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Default="000405BC" w:rsidP="000405B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Default="000405BC" w:rsidP="000405B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Default="000405BC" w:rsidP="000405B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Default="000405BC" w:rsidP="000405B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Default="000405BC" w:rsidP="000405B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Default="000405BC" w:rsidP="000405B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Default="000405BC" w:rsidP="000405BC">
      <w:pPr>
        <w:pStyle w:val="Default"/>
      </w:pPr>
    </w:p>
    <w:p w:rsidR="000405BC" w:rsidRDefault="000405BC" w:rsidP="000405BC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PREVÁDZKOVÉ PORIADKY ŠPECIALIZOVANÝCH MIESTNOSTÍ</w:t>
      </w:r>
    </w:p>
    <w:p w:rsidR="000405BC" w:rsidRDefault="000405BC" w:rsidP="000405BC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</w:p>
    <w:p w:rsidR="000405BC" w:rsidRDefault="000405BC" w:rsidP="000405BC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</w:p>
    <w:p w:rsidR="000405BC" w:rsidRDefault="000405BC" w:rsidP="000405BC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</w:p>
    <w:p w:rsidR="000405BC" w:rsidRDefault="000405BC" w:rsidP="000405BC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</w:p>
    <w:p w:rsidR="000405BC" w:rsidRDefault="000405BC" w:rsidP="000405BC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</w:p>
    <w:p w:rsidR="000405BC" w:rsidRDefault="000405BC" w:rsidP="000405BC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</w:p>
    <w:p w:rsidR="000405BC" w:rsidRDefault="000405BC" w:rsidP="000405BC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</w:p>
    <w:p w:rsidR="000405BC" w:rsidRDefault="000405BC" w:rsidP="000405BC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</w:p>
    <w:p w:rsidR="00654CEC" w:rsidRPr="00654CEC" w:rsidRDefault="003112BA" w:rsidP="0031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lastRenderedPageBreak/>
        <w:t>Prevádzkový poriadok</w:t>
      </w:r>
    </w:p>
    <w:p w:rsidR="00654CEC" w:rsidRPr="00654CEC" w:rsidRDefault="003112BA" w:rsidP="0031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školskej</w:t>
      </w:r>
      <w:r w:rsidR="00654CEC" w:rsidRPr="00654CEC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cvičn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ej kuchynky</w:t>
      </w:r>
      <w:r w:rsidR="00654CEC" w:rsidRPr="00654CEC"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</w:p>
    <w:p w:rsidR="003112BA" w:rsidRDefault="003112BA" w:rsidP="00654C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3112BA" w:rsidRDefault="003112BA" w:rsidP="00654C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3112BA" w:rsidRDefault="003112BA" w:rsidP="003112B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Školskú cvičnú kuchynku môžu žiaci využívať po dobu záujmovej činnosti a pracovného vyučovania. </w:t>
      </w:r>
    </w:p>
    <w:p w:rsidR="003112BA" w:rsidRDefault="003112BA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1. Po dobu </w:t>
      </w:r>
      <w:r w:rsidR="003112BA">
        <w:rPr>
          <w:rFonts w:ascii="Times New Roman" w:eastAsia="Times New Roman" w:hAnsi="Times New Roman" w:cs="Times New Roman"/>
          <w:sz w:val="28"/>
          <w:szCs w:val="28"/>
          <w:lang w:eastAsia="sk-SK"/>
        </w:rPr>
        <w:t>využívania cvičnej kuchynky</w:t>
      </w: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vykonáva trvalý dozor vyučujúci, od pracovnej skupiny sa nemôže vzdialiť, pokiaľ nezaistí dozor iným učiteľom.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2. Do cvičnej kuchynky žiaci prichádzajú pod dozorom vyučujúcej.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>3. Pri práci používajú pracovný odev /zásterku/, dievčatá majú zopnuté vlasy,</w:t>
      </w:r>
      <w:r w:rsidR="003112B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žiaci sú v prezuvkách.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4. Žiaci dbajú na hygienu rúk, používaného riadu a potravín.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5. Pracujú sústredene podľa pokynov vyučujúceho, svojvoľne nepúšťajú cvičnú kuchynku. </w:t>
      </w:r>
    </w:p>
    <w:p w:rsidR="003112BA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6. Na pracovisku udržujú žiaci poriadok a čistotu, sú sústredení a dodržiavajú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>pravidlá</w:t>
      </w:r>
      <w:r w:rsidR="003112B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>bezpečnosti pri práci, najmä pri práci s ostrými predmetmi</w:t>
      </w:r>
      <w:r w:rsidR="003112B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ako aj pri manipulácii s horúcimi potravinami.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7. Šetria energiou /voda, elektrina/ a spoločným majetkom.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8. Neplytvajú potravinami.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9. Na ochutnávanie používajú osobitný príbor.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10. Všetci dodržiavajú pravidlá jednoduchého prestierania a stolovania.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11. Určená služba vynáša odpadky, kuchynka sa poupratuje, žiaci odchádzajú spoločne s vyučujúcou.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12. S elektrickým spínačom, ako aj s plynovým sporákom manipuluje iba vyučujúca. </w:t>
      </w:r>
    </w:p>
    <w:p w:rsidR="00654CEC" w:rsidRPr="00654CEC" w:rsidRDefault="00654CEC" w:rsidP="00311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13. Žiakom je zakázané manipulovať so zápalkami, s plynovým sporákom, otáčať gombíkmi a zapaľovať plyn. </w:t>
      </w:r>
    </w:p>
    <w:p w:rsidR="003112BA" w:rsidRDefault="003112BA" w:rsidP="0031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112BA" w:rsidRDefault="003112BA" w:rsidP="0031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112BA" w:rsidRDefault="00654CEC" w:rsidP="0031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Platný od 1. 9. </w:t>
      </w:r>
      <w:r w:rsidR="003112B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2015 </w:t>
      </w: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3112B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3112B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3112B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3112B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</w:t>
      </w: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Mgr. </w:t>
      </w:r>
      <w:r w:rsidR="003112BA">
        <w:rPr>
          <w:rFonts w:ascii="Times New Roman" w:eastAsia="Times New Roman" w:hAnsi="Times New Roman" w:cs="Times New Roman"/>
          <w:sz w:val="28"/>
          <w:szCs w:val="28"/>
          <w:lang w:eastAsia="sk-SK"/>
        </w:rPr>
        <w:t>Adriana Naďová</w:t>
      </w:r>
    </w:p>
    <w:p w:rsidR="00654CEC" w:rsidRPr="00654CEC" w:rsidRDefault="003112BA" w:rsidP="003112B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</w:t>
      </w:r>
      <w:r w:rsidR="00654CEC"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riaditeľka školy </w:t>
      </w:r>
    </w:p>
    <w:p w:rsidR="003112BA" w:rsidRPr="00654CEC" w:rsidRDefault="003112BA" w:rsidP="0031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lastRenderedPageBreak/>
        <w:t>Prevádzkový poriadok</w:t>
      </w:r>
    </w:p>
    <w:p w:rsidR="00654CEC" w:rsidRDefault="003112BA" w:rsidP="0031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pre výdajnú školskú jedáleň</w:t>
      </w:r>
    </w:p>
    <w:p w:rsidR="003112BA" w:rsidRDefault="003112BA" w:rsidP="0031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3112BA" w:rsidRPr="00654CEC" w:rsidRDefault="003112BA" w:rsidP="003112B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</w:p>
    <w:p w:rsidR="00654CEC" w:rsidRPr="00654CEC" w:rsidRDefault="00654CEC" w:rsidP="001A335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654CEC">
        <w:rPr>
          <w:rFonts w:ascii="Arial" w:eastAsia="Times New Roman" w:hAnsi="Arial" w:cs="Arial"/>
          <w:sz w:val="28"/>
          <w:szCs w:val="28"/>
          <w:lang w:eastAsia="sk-SK"/>
        </w:rPr>
        <w:t>1.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Do výdajnej školskej jedálne prichádzajú žiaci pokojne, disciplinovane a usporiadane.</w:t>
      </w:r>
    </w:p>
    <w:p w:rsidR="00654CEC" w:rsidRPr="00654CEC" w:rsidRDefault="00654CEC" w:rsidP="001A335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654CEC">
        <w:rPr>
          <w:rFonts w:ascii="Arial" w:eastAsia="Times New Roman" w:hAnsi="Arial" w:cs="Arial"/>
          <w:sz w:val="28"/>
          <w:szCs w:val="28"/>
          <w:lang w:eastAsia="sk-SK"/>
        </w:rPr>
        <w:t xml:space="preserve">2.Žiaci, ktorí prichádzajú do jedálne, si umývajú ruky mydlom. 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>Č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akajú v rade,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nepredbiehajú sa a zachovávajú ticho. Rešpektujú dozor konajúcich učiteľov.</w:t>
      </w:r>
    </w:p>
    <w:p w:rsidR="00654CEC" w:rsidRPr="00654CEC" w:rsidRDefault="00654CEC" w:rsidP="001A335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654CEC">
        <w:rPr>
          <w:rFonts w:ascii="Arial" w:eastAsia="Times New Roman" w:hAnsi="Arial" w:cs="Arial"/>
          <w:sz w:val="28"/>
          <w:szCs w:val="28"/>
          <w:lang w:eastAsia="sk-SK"/>
        </w:rPr>
        <w:t>3.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 xml:space="preserve">Pri vydávacom okienku si žiak berie 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tanier.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 xml:space="preserve"> Pomaly vychádza na určené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voľné miesta, ihneď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si sadne a obeduje. Na stoličke sa nehojdá, nerozpráva.</w:t>
      </w:r>
    </w:p>
    <w:p w:rsidR="00654CEC" w:rsidRPr="00654CEC" w:rsidRDefault="00654CEC" w:rsidP="001A335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654CEC">
        <w:rPr>
          <w:rFonts w:ascii="Arial" w:eastAsia="Times New Roman" w:hAnsi="Arial" w:cs="Arial"/>
          <w:sz w:val="28"/>
          <w:szCs w:val="28"/>
          <w:lang w:eastAsia="sk-SK"/>
        </w:rPr>
        <w:t>4.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Po naobedovaní sa vstane, zasunie stoličku a odnáša podnos s použitým tanierom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a príborom k prijímaciemu okienku.</w:t>
      </w:r>
    </w:p>
    <w:p w:rsidR="00654CEC" w:rsidRPr="00654CEC" w:rsidRDefault="00654CEC" w:rsidP="001A335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654CEC">
        <w:rPr>
          <w:rFonts w:ascii="Arial" w:eastAsia="Times New Roman" w:hAnsi="Arial" w:cs="Arial"/>
          <w:sz w:val="28"/>
          <w:szCs w:val="28"/>
          <w:lang w:eastAsia="sk-SK"/>
        </w:rPr>
        <w:t>5.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Z výdajnej školskej jedálne odchádza východom a nezdržuje sa v jedálni.</w:t>
      </w:r>
    </w:p>
    <w:p w:rsidR="00654CEC" w:rsidRPr="00654CEC" w:rsidRDefault="00654CEC" w:rsidP="001A335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654CEC">
        <w:rPr>
          <w:rFonts w:ascii="Arial" w:eastAsia="Times New Roman" w:hAnsi="Arial" w:cs="Arial"/>
          <w:sz w:val="28"/>
          <w:szCs w:val="28"/>
          <w:lang w:eastAsia="sk-SK"/>
        </w:rPr>
        <w:t>6.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Žiaci, ktorí nebudú dodržiavať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tento školský poriadok v jedálni alebo v</w:t>
      </w:r>
    </w:p>
    <w:p w:rsidR="00654CEC" w:rsidRPr="00654CEC" w:rsidRDefault="003112BA" w:rsidP="001A335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v</w:t>
      </w:r>
      <w:r w:rsidR="00654CEC" w:rsidRPr="00654CEC">
        <w:rPr>
          <w:rFonts w:ascii="Arial" w:eastAsia="Times New Roman" w:hAnsi="Arial" w:cs="Arial"/>
          <w:sz w:val="28"/>
          <w:szCs w:val="28"/>
          <w:lang w:eastAsia="sk-SK"/>
        </w:rPr>
        <w:t>čas nezaplatia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654CEC" w:rsidRPr="00654CEC">
        <w:rPr>
          <w:rFonts w:ascii="Arial" w:eastAsia="Times New Roman" w:hAnsi="Arial" w:cs="Arial"/>
          <w:sz w:val="28"/>
          <w:szCs w:val="28"/>
          <w:lang w:eastAsia="sk-SK"/>
        </w:rPr>
        <w:t>stravné, budú zo stravovania vylúčení.</w:t>
      </w:r>
    </w:p>
    <w:p w:rsidR="00654CEC" w:rsidRPr="00654CEC" w:rsidRDefault="00654CEC" w:rsidP="001A335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654CEC">
        <w:rPr>
          <w:rFonts w:ascii="Arial" w:eastAsia="Times New Roman" w:hAnsi="Arial" w:cs="Arial"/>
          <w:sz w:val="28"/>
          <w:szCs w:val="28"/>
          <w:lang w:eastAsia="sk-SK"/>
        </w:rPr>
        <w:t>7.</w:t>
      </w:r>
      <w:r w:rsidR="003112B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Pedagogický dozor v VŠJ vykonávajú učitelia. Dbajú na dodržiavanie tohto poriadku</w:t>
      </w:r>
      <w:r w:rsidR="001A3352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všetkými stravníkmi.</w:t>
      </w:r>
    </w:p>
    <w:p w:rsidR="00654CEC" w:rsidRPr="00654CEC" w:rsidRDefault="00654CEC" w:rsidP="001A335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654CEC">
        <w:rPr>
          <w:rFonts w:ascii="Arial" w:eastAsia="Times New Roman" w:hAnsi="Arial" w:cs="Arial"/>
          <w:sz w:val="28"/>
          <w:szCs w:val="28"/>
          <w:lang w:eastAsia="sk-SK"/>
        </w:rPr>
        <w:t>8.</w:t>
      </w:r>
      <w:r w:rsidR="001A3352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Pedagogický dozor vo VŠJ zabezpečuje kontrolu dodržiavania hygienických predpisov</w:t>
      </w:r>
      <w:r w:rsidR="001A3352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týkajúcich sa školského stravovania, najmä so zameraním na osobnú hygienu detí a žiakov.</w:t>
      </w:r>
    </w:p>
    <w:p w:rsidR="00654CEC" w:rsidRPr="00654CEC" w:rsidRDefault="00654CEC" w:rsidP="001A335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654CEC">
        <w:rPr>
          <w:rFonts w:ascii="Arial" w:eastAsia="Times New Roman" w:hAnsi="Arial" w:cs="Arial"/>
          <w:sz w:val="28"/>
          <w:szCs w:val="28"/>
          <w:lang w:eastAsia="sk-SK"/>
        </w:rPr>
        <w:t>Zvýšenú kontrolu uskutočňuje v čase od 15.11. do 15.4. ako opatrenie proti predchádzaniu</w:t>
      </w:r>
      <w:r w:rsidR="001A3352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654CEC">
        <w:rPr>
          <w:rFonts w:ascii="Arial" w:eastAsia="Times New Roman" w:hAnsi="Arial" w:cs="Arial"/>
          <w:sz w:val="28"/>
          <w:szCs w:val="28"/>
          <w:lang w:eastAsia="sk-SK"/>
        </w:rPr>
        <w:t>epidémie chrípky.</w:t>
      </w:r>
    </w:p>
    <w:p w:rsidR="00654CEC" w:rsidRDefault="00654CEC" w:rsidP="001A3352">
      <w:pPr>
        <w:spacing w:line="360" w:lineRule="auto"/>
      </w:pPr>
    </w:p>
    <w:p w:rsidR="001A3352" w:rsidRDefault="001A3352" w:rsidP="001A3352">
      <w:pPr>
        <w:spacing w:line="360" w:lineRule="auto"/>
      </w:pPr>
    </w:p>
    <w:p w:rsidR="001A3352" w:rsidRDefault="001A3352" w:rsidP="001A3352">
      <w:pPr>
        <w:spacing w:line="360" w:lineRule="auto"/>
      </w:pPr>
    </w:p>
    <w:p w:rsidR="001A3352" w:rsidRDefault="001A3352" w:rsidP="001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Platný od 1. 9.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2015 </w:t>
      </w: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</w:t>
      </w: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Mgr.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Adriana Naďová</w:t>
      </w:r>
    </w:p>
    <w:p w:rsidR="001A3352" w:rsidRDefault="001A3352" w:rsidP="001A335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</w:t>
      </w:r>
      <w:r w:rsidRPr="00654C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riaditeľka školy </w:t>
      </w:r>
    </w:p>
    <w:p w:rsidR="005719A2" w:rsidRDefault="005719A2" w:rsidP="001A335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719A2" w:rsidRDefault="005719A2" w:rsidP="005719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56A72">
        <w:rPr>
          <w:b/>
          <w:bCs/>
          <w:color w:val="000000"/>
          <w:sz w:val="28"/>
          <w:szCs w:val="28"/>
        </w:rPr>
        <w:lastRenderedPageBreak/>
        <w:t xml:space="preserve">Prevádzkový poriadok </w:t>
      </w:r>
      <w:r>
        <w:rPr>
          <w:b/>
          <w:bCs/>
          <w:color w:val="000000"/>
          <w:sz w:val="28"/>
          <w:szCs w:val="28"/>
        </w:rPr>
        <w:t>triedy s počítačovou technikou</w:t>
      </w:r>
    </w:p>
    <w:p w:rsidR="005719A2" w:rsidRPr="00E56A72" w:rsidRDefault="005719A2" w:rsidP="005719A2">
      <w:pPr>
        <w:autoSpaceDE w:val="0"/>
        <w:autoSpaceDN w:val="0"/>
        <w:adjustRightInd w:val="0"/>
        <w:spacing w:after="147" w:line="360" w:lineRule="auto"/>
        <w:jc w:val="both"/>
        <w:rPr>
          <w:color w:val="000000"/>
          <w:sz w:val="28"/>
          <w:szCs w:val="28"/>
        </w:rPr>
      </w:pPr>
      <w:r w:rsidRPr="00E56A72">
        <w:rPr>
          <w:color w:val="000000"/>
          <w:sz w:val="28"/>
          <w:szCs w:val="28"/>
        </w:rPr>
        <w:t xml:space="preserve">1. Žiaci prichádzajú do učebne </w:t>
      </w:r>
      <w:r>
        <w:rPr>
          <w:color w:val="000000"/>
          <w:sz w:val="28"/>
          <w:szCs w:val="28"/>
        </w:rPr>
        <w:t>disciplinovane</w:t>
      </w:r>
      <w:r w:rsidRPr="00E56A72">
        <w:rPr>
          <w:color w:val="000000"/>
          <w:sz w:val="28"/>
          <w:szCs w:val="28"/>
        </w:rPr>
        <w:t xml:space="preserve">, vstup je dovolený v obuvi predpísanej školským poriadkom. </w:t>
      </w:r>
    </w:p>
    <w:p w:rsidR="005719A2" w:rsidRDefault="005719A2" w:rsidP="005719A2">
      <w:pPr>
        <w:autoSpaceDE w:val="0"/>
        <w:autoSpaceDN w:val="0"/>
        <w:adjustRightInd w:val="0"/>
        <w:spacing w:after="147" w:line="360" w:lineRule="auto"/>
        <w:jc w:val="both"/>
        <w:rPr>
          <w:color w:val="000000"/>
          <w:sz w:val="28"/>
          <w:szCs w:val="28"/>
        </w:rPr>
      </w:pPr>
      <w:r w:rsidRPr="00E56A72">
        <w:rPr>
          <w:color w:val="000000"/>
          <w:sz w:val="28"/>
          <w:szCs w:val="28"/>
        </w:rPr>
        <w:t>2. V učebni žiaci sedia na svojich miestach, bez dovolenia učiteľa nemenia zasadací poriadok</w:t>
      </w:r>
      <w:r>
        <w:rPr>
          <w:color w:val="000000"/>
          <w:sz w:val="28"/>
          <w:szCs w:val="28"/>
        </w:rPr>
        <w:t>.</w:t>
      </w:r>
    </w:p>
    <w:p w:rsidR="005719A2" w:rsidRDefault="005719A2" w:rsidP="005719A2">
      <w:pPr>
        <w:autoSpaceDE w:val="0"/>
        <w:autoSpaceDN w:val="0"/>
        <w:adjustRightInd w:val="0"/>
        <w:spacing w:after="147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Počítačovú techniku využívajú na hodinách len pod vedením vyučujúceho.</w:t>
      </w:r>
    </w:p>
    <w:p w:rsidR="005719A2" w:rsidRPr="00E56A72" w:rsidRDefault="005719A2" w:rsidP="005719A2">
      <w:pPr>
        <w:autoSpaceDE w:val="0"/>
        <w:autoSpaceDN w:val="0"/>
        <w:adjustRightInd w:val="0"/>
        <w:spacing w:after="147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Žiaci sa zdržiavajú len v priestore vyhradenom pre triedu.</w:t>
      </w:r>
    </w:p>
    <w:p w:rsidR="005719A2" w:rsidRPr="00E56A72" w:rsidRDefault="005719A2" w:rsidP="005719A2">
      <w:pPr>
        <w:autoSpaceDE w:val="0"/>
        <w:autoSpaceDN w:val="0"/>
        <w:adjustRightInd w:val="0"/>
        <w:spacing w:after="147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56A72">
        <w:rPr>
          <w:color w:val="000000"/>
          <w:sz w:val="28"/>
          <w:szCs w:val="28"/>
        </w:rPr>
        <w:t xml:space="preserve">. Každý žiak je povinný šetrne zaobchádzať so zariadením učebne, zachovávať poriadok </w:t>
      </w:r>
      <w:r>
        <w:rPr>
          <w:color w:val="000000"/>
          <w:sz w:val="28"/>
          <w:szCs w:val="28"/>
        </w:rPr>
        <w:t>v učebni</w:t>
      </w:r>
      <w:r w:rsidRPr="00E56A72">
        <w:rPr>
          <w:color w:val="000000"/>
          <w:sz w:val="28"/>
          <w:szCs w:val="28"/>
        </w:rPr>
        <w:t xml:space="preserve"> a správať sa ticho, po </w:t>
      </w:r>
      <w:r>
        <w:rPr>
          <w:color w:val="000000"/>
          <w:sz w:val="28"/>
          <w:szCs w:val="28"/>
        </w:rPr>
        <w:t>skončení vyučovací hodiny učiteľ</w:t>
      </w:r>
      <w:r w:rsidRPr="00E56A72">
        <w:rPr>
          <w:color w:val="000000"/>
          <w:sz w:val="28"/>
          <w:szCs w:val="28"/>
        </w:rPr>
        <w:t xml:space="preserve"> skontroluje poriadok v učebni a zabezpečí vypnutie </w:t>
      </w:r>
      <w:r>
        <w:rPr>
          <w:color w:val="000000"/>
          <w:sz w:val="28"/>
          <w:szCs w:val="28"/>
        </w:rPr>
        <w:t>všetkých</w:t>
      </w:r>
      <w:r w:rsidRPr="00E56A72">
        <w:rPr>
          <w:color w:val="000000"/>
          <w:sz w:val="28"/>
          <w:szCs w:val="28"/>
        </w:rPr>
        <w:t xml:space="preserve"> počítačov. </w:t>
      </w:r>
    </w:p>
    <w:p w:rsidR="005719A2" w:rsidRPr="00E56A72" w:rsidRDefault="005719A2" w:rsidP="005719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56A72">
        <w:rPr>
          <w:color w:val="000000"/>
          <w:sz w:val="28"/>
          <w:szCs w:val="28"/>
        </w:rPr>
        <w:t xml:space="preserve">. Žiakom sa zakazuje: </w:t>
      </w:r>
    </w:p>
    <w:p w:rsidR="005719A2" w:rsidRDefault="005719A2" w:rsidP="005719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56A72">
        <w:rPr>
          <w:color w:val="000000"/>
          <w:sz w:val="28"/>
          <w:szCs w:val="28"/>
        </w:rPr>
        <w:t xml:space="preserve">a/ manipulovať s didaktickou technikou bez dovolenia vyučujúceho </w:t>
      </w:r>
    </w:p>
    <w:p w:rsidR="005719A2" w:rsidRPr="00E56A72" w:rsidRDefault="005719A2" w:rsidP="005719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 w:rsidRPr="00E56A72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jesť, piť v priestore </w:t>
      </w:r>
      <w:r w:rsidRPr="00E56A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počítačov</w:t>
      </w:r>
    </w:p>
    <w:p w:rsidR="005719A2" w:rsidRPr="00E56A72" w:rsidRDefault="005719A2" w:rsidP="005719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56A72">
        <w:rPr>
          <w:color w:val="000000"/>
          <w:sz w:val="28"/>
          <w:szCs w:val="28"/>
        </w:rPr>
        <w:t xml:space="preserve">d/ inštalovať programy prinesené alebo stiahnuté z internetu </w:t>
      </w:r>
    </w:p>
    <w:p w:rsidR="005719A2" w:rsidRPr="00E56A72" w:rsidRDefault="005719A2" w:rsidP="005719A2">
      <w:pPr>
        <w:autoSpaceDE w:val="0"/>
        <w:autoSpaceDN w:val="0"/>
        <w:adjustRightInd w:val="0"/>
        <w:spacing w:after="147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56A72">
        <w:rPr>
          <w:color w:val="000000"/>
          <w:sz w:val="28"/>
          <w:szCs w:val="28"/>
        </w:rPr>
        <w:t xml:space="preserve">. Zapnutie a vypnutie počítača žiakom sa robí podľa pokynov učiteľa. </w:t>
      </w:r>
    </w:p>
    <w:p w:rsidR="005719A2" w:rsidRPr="00E56A72" w:rsidRDefault="005719A2" w:rsidP="005719A2">
      <w:pPr>
        <w:autoSpaceDE w:val="0"/>
        <w:autoSpaceDN w:val="0"/>
        <w:adjustRightInd w:val="0"/>
        <w:spacing w:after="147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56A72">
        <w:rPr>
          <w:color w:val="000000"/>
          <w:sz w:val="28"/>
          <w:szCs w:val="28"/>
        </w:rPr>
        <w:t xml:space="preserve">. Úmyselné poškodenie alebo ničenie techniky hradia rodičia v plnej výške. Prípadné nedostatky treba ihneď hlásiť vyučujúcemu. Vyučujúci následne hlási poškodenie vedeniu školy. </w:t>
      </w:r>
    </w:p>
    <w:p w:rsidR="005719A2" w:rsidRPr="00E56A72" w:rsidRDefault="005719A2" w:rsidP="005719A2">
      <w:pPr>
        <w:autoSpaceDE w:val="0"/>
        <w:autoSpaceDN w:val="0"/>
        <w:adjustRightInd w:val="0"/>
        <w:spacing w:after="147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56A72">
        <w:rPr>
          <w:color w:val="000000"/>
          <w:sz w:val="28"/>
          <w:szCs w:val="28"/>
        </w:rPr>
        <w:t xml:space="preserve">. Učebňu žiaci opúšťajú organizovane pod vedením vyučujúceho. </w:t>
      </w:r>
    </w:p>
    <w:p w:rsidR="005719A2" w:rsidRPr="00E56A72" w:rsidRDefault="005719A2" w:rsidP="005719A2">
      <w:pPr>
        <w:autoSpaceDE w:val="0"/>
        <w:autoSpaceDN w:val="0"/>
        <w:adjustRightInd w:val="0"/>
        <w:spacing w:after="147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56A72">
        <w:rPr>
          <w:color w:val="000000"/>
          <w:sz w:val="28"/>
          <w:szCs w:val="28"/>
        </w:rPr>
        <w:t xml:space="preserve">. Učiteľ je povinný učebňu po každej vyučovacej hodine uzamknúť. Po poslednej hodine dňa zatvoriť všetky okná. </w:t>
      </w:r>
    </w:p>
    <w:p w:rsidR="005719A2" w:rsidRDefault="005719A2" w:rsidP="005719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56A72">
        <w:rPr>
          <w:color w:val="000000"/>
          <w:sz w:val="28"/>
          <w:szCs w:val="28"/>
        </w:rPr>
        <w:t>. Za učebňu</w:t>
      </w:r>
      <w:r>
        <w:rPr>
          <w:color w:val="000000"/>
          <w:sz w:val="28"/>
          <w:szCs w:val="28"/>
        </w:rPr>
        <w:t xml:space="preserve"> a je zodpovedný vyučujúci.</w:t>
      </w:r>
    </w:p>
    <w:p w:rsidR="005719A2" w:rsidRDefault="005719A2" w:rsidP="005719A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Mgr. Adriana Naďová</w:t>
      </w:r>
    </w:p>
    <w:p w:rsidR="005719A2" w:rsidRPr="009F3D25" w:rsidRDefault="005719A2" w:rsidP="005719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riad.školy</w:t>
      </w:r>
      <w:proofErr w:type="spellEnd"/>
    </w:p>
    <w:sectPr w:rsidR="005719A2" w:rsidRPr="009F3D25" w:rsidSect="003112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CEC"/>
    <w:rsid w:val="000405BC"/>
    <w:rsid w:val="001A3352"/>
    <w:rsid w:val="003112BA"/>
    <w:rsid w:val="005719A2"/>
    <w:rsid w:val="005E5925"/>
    <w:rsid w:val="00654CEC"/>
    <w:rsid w:val="007E7373"/>
    <w:rsid w:val="00C4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9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2015-11-12T19:17:00Z</dcterms:created>
  <dcterms:modified xsi:type="dcterms:W3CDTF">2015-11-13T13:10:00Z</dcterms:modified>
</cp:coreProperties>
</file>